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9" w:rsidRDefault="00E86D19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E86D19" w:rsidRDefault="00E86D19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9B46475" wp14:editId="587EA449">
            <wp:simplePos x="0" y="0"/>
            <wp:positionH relativeFrom="column">
              <wp:posOffset>1952625</wp:posOffset>
            </wp:positionH>
            <wp:positionV relativeFrom="paragraph">
              <wp:posOffset>217805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D19" w:rsidRDefault="00E86D19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E86D19" w:rsidRDefault="00E86D19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E86D19" w:rsidRDefault="00E86D19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E86D19" w:rsidRDefault="00E86D19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E86D19" w:rsidRDefault="00E86D19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27358E" w:rsidRPr="00A0682A" w:rsidRDefault="0027358E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27358E" w:rsidRPr="00A0682A" w:rsidRDefault="0027358E" w:rsidP="0027358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 w:rsidR="002525BF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1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</w:t>
      </w: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27358E" w:rsidRPr="00A0682A" w:rsidRDefault="0027358E" w:rsidP="0027358E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27358E" w:rsidRPr="00A0682A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2525BF">
        <w:rPr>
          <w:rFonts w:ascii="TH SarabunPSK" w:eastAsia="Cordia New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โครงการดังมีรายการดังต่อไปนี้</w:t>
      </w:r>
    </w:p>
    <w:p w:rsidR="0027358E" w:rsidRDefault="002525BF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1.ก่อสร้างฝายน้ำล้น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.กั้นลำน้ำแม่สลอง หมู่ 14 ตามแบบ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ทต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.ป่าซางกำหนด</w:t>
      </w:r>
      <w:r w:rsidR="0027358E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พร้อมป้ายประชาสัมพันธ์โครงการ</w:t>
      </w:r>
      <w:r w:rsidR="0027358E"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ราคากลาง 192,600.-บาท (หนึ่งแสนเก้าหมื่นสองพันหกร้อยบาทถ้วน)</w:t>
      </w:r>
      <w:r w:rsidR="0027358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7358E" w:rsidRPr="00A0682A">
        <w:rPr>
          <w:rFonts w:ascii="TH SarabunPSK" w:eastAsia="Cordia New" w:hAnsi="TH SarabunPSK" w:cs="TH SarabunPSK" w:hint="cs"/>
          <w:sz w:val="32"/>
          <w:szCs w:val="32"/>
          <w:cs/>
        </w:rPr>
        <w:t>เอกสารสอบราคาชุดละ 300.-บาท</w:t>
      </w:r>
      <w:r w:rsidR="0027358E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ระยะเวลาดำเนินการก่อสร้าง  45  </w:t>
      </w:r>
      <w:r w:rsidR="0027358E" w:rsidRPr="00A0682A">
        <w:rPr>
          <w:rFonts w:ascii="TH SarabunPSK" w:eastAsia="Cordia New" w:hAnsi="TH SarabunPSK" w:cs="TH SarabunPSK" w:hint="cs"/>
          <w:sz w:val="32"/>
          <w:szCs w:val="32"/>
          <w:cs/>
        </w:rPr>
        <w:t>วัน</w:t>
      </w:r>
    </w:p>
    <w:p w:rsidR="00642E78" w:rsidRPr="00D002AE" w:rsidRDefault="00642E78" w:rsidP="00642E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ในวงเงินไม่น้อยกว่าร้อยละ 50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27358E" w:rsidRPr="008D420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27358E" w:rsidRPr="008D420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27358E" w:rsidRPr="008D420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27358E" w:rsidRPr="008D420E" w:rsidRDefault="0027358E" w:rsidP="0027358E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>3.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27358E" w:rsidRPr="008D420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</w:rPr>
        <w:t>4.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27358E" w:rsidRPr="008D420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</w:t>
      </w:r>
      <w:r>
        <w:rPr>
          <w:rFonts w:ascii="TH SarabunPSK" w:eastAsia="Cordia New" w:hAnsi="TH SarabunPSK" w:cs="TH SarabunPSK"/>
          <w:sz w:val="32"/>
          <w:szCs w:val="32"/>
          <w:cs/>
        </w:rPr>
        <w:t>ฟังคำชี้แจงรายละเอียดเพิ่มเติม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ในวันที่  </w:t>
      </w:r>
      <w:r w:rsidR="002525BF">
        <w:rPr>
          <w:rFonts w:ascii="TH SarabunPSK" w:eastAsia="Cordia New" w:hAnsi="TH SarabunPSK" w:cs="TH SarabunPSK" w:hint="cs"/>
          <w:sz w:val="32"/>
          <w:szCs w:val="32"/>
          <w:cs/>
        </w:rPr>
        <w:t>20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มีนาคม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</w:rPr>
        <w:t xml:space="preserve"> 2557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8D420E">
        <w:rPr>
          <w:rFonts w:ascii="TH SarabunPSK" w:eastAsia="Cordia New" w:hAnsi="TH SarabunPSK" w:cs="TH SarabunPSK"/>
          <w:sz w:val="32"/>
          <w:szCs w:val="32"/>
        </w:rPr>
        <w:t>10.00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27358E" w:rsidRPr="008D420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="002525B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18-31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มีนาคม 2558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กองคลัง งานทะเบียนทรัพย์สินและพัสดุ  เทศบาลตำบลป่าซาง ระหว่างเวลา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 w:rsidR="002525BF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1 เมษายน 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2558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27358E" w:rsidRPr="008D420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ในวันที่ </w:t>
      </w:r>
      <w:r w:rsidR="009D366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 เมษายน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="009D3660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="00C9776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bookmarkStart w:id="0" w:name="_GoBack"/>
      <w:bookmarkEnd w:id="0"/>
      <w:r w:rsidR="009D366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27358E" w:rsidRPr="008D420E" w:rsidRDefault="0027358E" w:rsidP="0027358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9D3660">
        <w:rPr>
          <w:rFonts w:ascii="TH SarabunPSK" w:eastAsia="Cordia New" w:hAnsi="TH SarabunPSK" w:cs="TH SarabunPSK"/>
          <w:sz w:val="32"/>
          <w:szCs w:val="32"/>
          <w:lang w:eastAsia="zh-CN"/>
        </w:rPr>
        <w:t>18-31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มีนาคม 2558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8D420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27358E" w:rsidRPr="008D420E" w:rsidRDefault="0027358E" w:rsidP="0027358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7358E" w:rsidRPr="008D420E" w:rsidRDefault="0027358E" w:rsidP="0027358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7358E" w:rsidRPr="008D420E" w:rsidRDefault="0027358E" w:rsidP="0027358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 w:rsidR="009D366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18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มีนาคม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27358E" w:rsidRPr="008D420E" w:rsidRDefault="0027358E" w:rsidP="0027358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7358E" w:rsidRPr="008D420E" w:rsidRDefault="0027358E" w:rsidP="0027358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7358E" w:rsidRPr="008D420E" w:rsidRDefault="0027358E" w:rsidP="0027358E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27358E" w:rsidRPr="008D420E" w:rsidRDefault="0027358E" w:rsidP="0027358E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</w:t>
      </w:r>
      <w:r w:rsidR="00195D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D366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27358E" w:rsidRPr="008D420E" w:rsidRDefault="0027358E" w:rsidP="0027358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9D366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27358E" w:rsidRPr="008D420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27358E" w:rsidRPr="008D420E" w:rsidRDefault="0027358E" w:rsidP="0027358E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7358E" w:rsidRDefault="0027358E" w:rsidP="0027358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425BF" w:rsidRDefault="009425BF">
      <w:pPr>
        <w:rPr>
          <w:cs/>
        </w:rPr>
      </w:pPr>
    </w:p>
    <w:sectPr w:rsidR="009425BF" w:rsidSect="00883621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8E"/>
    <w:rsid w:val="00195D90"/>
    <w:rsid w:val="002525BF"/>
    <w:rsid w:val="0027358E"/>
    <w:rsid w:val="00642E78"/>
    <w:rsid w:val="00743AD5"/>
    <w:rsid w:val="00883621"/>
    <w:rsid w:val="009425BF"/>
    <w:rsid w:val="009D3660"/>
    <w:rsid w:val="00C97763"/>
    <w:rsid w:val="00D71CB9"/>
    <w:rsid w:val="00E86D19"/>
    <w:rsid w:val="00F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2015-03-18T02:28:00Z</dcterms:created>
  <dcterms:modified xsi:type="dcterms:W3CDTF">2015-03-18T02:28:00Z</dcterms:modified>
</cp:coreProperties>
</file>